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20" w:rsidRPr="00281EEC" w:rsidRDefault="006B067F" w:rsidP="00281EEC">
      <w:pPr>
        <w:jc w:val="center"/>
        <w:rPr>
          <w:rFonts w:asciiTheme="minorHAnsi" w:hAnsiTheme="minorHAnsi"/>
          <w:b/>
          <w:sz w:val="20"/>
          <w:szCs w:val="20"/>
        </w:rPr>
      </w:pPr>
      <w:r w:rsidRPr="00281EEC">
        <w:rPr>
          <w:rFonts w:asciiTheme="minorHAnsi" w:hAnsiTheme="min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53820" w:rsidRPr="00281EEC" w:rsidRDefault="00D7439B" w:rsidP="00281EEC">
      <w:pPr>
        <w:jc w:val="center"/>
        <w:rPr>
          <w:rFonts w:asciiTheme="minorHAnsi" w:hAnsiTheme="minorHAnsi"/>
          <w:b/>
          <w:sz w:val="20"/>
          <w:szCs w:val="20"/>
        </w:rPr>
      </w:pPr>
      <w:r w:rsidRPr="00281EEC">
        <w:rPr>
          <w:rFonts w:asciiTheme="minorHAnsi" w:hAnsiTheme="minorHAnsi"/>
          <w:b/>
          <w:sz w:val="20"/>
          <w:szCs w:val="20"/>
        </w:rPr>
        <w:t>РАСПОРЯЖЕНИЕ</w:t>
      </w:r>
      <w:bookmarkStart w:id="0" w:name="_GoBack"/>
      <w:bookmarkEnd w:id="0"/>
      <w:r w:rsidR="00CA5E3A">
        <w:rPr>
          <w:rFonts w:asciiTheme="minorHAnsi" w:hAnsiTheme="minorHAnsi"/>
          <w:b/>
          <w:sz w:val="20"/>
          <w:szCs w:val="20"/>
        </w:rPr>
        <w:br/>
      </w:r>
      <w:bookmarkStart w:id="1" w:name="bookmark0"/>
      <w:bookmarkStart w:id="2" w:name="bookmark1"/>
      <w:r w:rsidRPr="00281EEC">
        <w:rPr>
          <w:rFonts w:asciiTheme="minorHAnsi" w:hAnsiTheme="minorHAnsi"/>
          <w:b/>
          <w:sz w:val="20"/>
          <w:szCs w:val="20"/>
        </w:rPr>
        <w:t xml:space="preserve">16 </w:t>
      </w:r>
      <w:r w:rsidRPr="00281EEC">
        <w:rPr>
          <w:rFonts w:asciiTheme="minorHAnsi" w:hAnsiTheme="minorHAnsi"/>
          <w:b/>
          <w:sz w:val="20"/>
          <w:szCs w:val="20"/>
        </w:rPr>
        <w:t>ноября 2022 года</w:t>
      </w:r>
      <w:r w:rsidR="006B067F" w:rsidRPr="00281EEC">
        <w:rPr>
          <w:rFonts w:asciiTheme="minorHAnsi" w:hAnsiTheme="minorHAnsi"/>
          <w:b/>
          <w:sz w:val="20"/>
          <w:szCs w:val="20"/>
        </w:rPr>
        <w:t xml:space="preserve"> </w:t>
      </w:r>
      <w:r w:rsidRPr="00281EEC">
        <w:rPr>
          <w:rFonts w:asciiTheme="minorHAnsi" w:hAnsiTheme="minorHAnsi"/>
          <w:b/>
          <w:sz w:val="20"/>
          <w:szCs w:val="20"/>
        </w:rPr>
        <w:t>№</w:t>
      </w:r>
      <w:r w:rsidR="006B067F" w:rsidRPr="00281EEC">
        <w:rPr>
          <w:rFonts w:asciiTheme="minorHAnsi" w:hAnsiTheme="minorHAnsi"/>
          <w:b/>
          <w:sz w:val="20"/>
          <w:szCs w:val="20"/>
        </w:rPr>
        <w:t xml:space="preserve"> </w:t>
      </w:r>
      <w:r w:rsidRPr="00281EEC">
        <w:rPr>
          <w:rFonts w:asciiTheme="minorHAnsi" w:hAnsiTheme="minorHAnsi"/>
          <w:b/>
          <w:sz w:val="20"/>
          <w:szCs w:val="20"/>
        </w:rPr>
        <w:t>2132-р</w:t>
      </w:r>
      <w:bookmarkEnd w:id="1"/>
      <w:bookmarkEnd w:id="2"/>
    </w:p>
    <w:p w:rsidR="00253820" w:rsidRPr="00281EEC" w:rsidRDefault="006B067F" w:rsidP="00281EEC">
      <w:pPr>
        <w:jc w:val="center"/>
        <w:rPr>
          <w:rFonts w:asciiTheme="minorHAnsi" w:hAnsiTheme="minorHAnsi"/>
          <w:b/>
          <w:sz w:val="20"/>
          <w:szCs w:val="20"/>
        </w:rPr>
      </w:pPr>
      <w:r w:rsidRPr="00281EEC">
        <w:rPr>
          <w:rFonts w:asciiTheme="minorHAnsi" w:hAnsiTheme="minorHAnsi"/>
          <w:b/>
          <w:sz w:val="20"/>
          <w:szCs w:val="20"/>
        </w:rPr>
        <w:t>«</w:t>
      </w:r>
      <w:r w:rsidR="00D7439B" w:rsidRPr="00281EEC">
        <w:rPr>
          <w:rFonts w:asciiTheme="minorHAnsi" w:hAnsiTheme="min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281EEC">
        <w:rPr>
          <w:rFonts w:asciiTheme="minorHAnsi" w:hAnsiTheme="minorHAnsi"/>
          <w:b/>
          <w:sz w:val="20"/>
          <w:szCs w:val="20"/>
        </w:rPr>
        <w:br/>
      </w:r>
      <w:r w:rsidR="00D7439B" w:rsidRPr="00281EEC">
        <w:rPr>
          <w:rFonts w:asciiTheme="minorHAnsi" w:hAnsiTheme="min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D7439B" w:rsidRPr="00281EEC">
        <w:rPr>
          <w:rFonts w:asciiTheme="minorHAnsi" w:hAnsiTheme="minorHAnsi"/>
          <w:b/>
          <w:sz w:val="20"/>
          <w:szCs w:val="20"/>
        </w:rPr>
        <w:t>охранной зоны</w:t>
      </w:r>
      <w:r w:rsidR="00281EEC">
        <w:rPr>
          <w:rFonts w:asciiTheme="minorHAnsi" w:hAnsiTheme="minorHAnsi"/>
          <w:b/>
          <w:sz w:val="20"/>
          <w:szCs w:val="20"/>
        </w:rPr>
        <w:br/>
      </w:r>
      <w:r w:rsidR="00D7439B" w:rsidRPr="00281EEC">
        <w:rPr>
          <w:rFonts w:asciiTheme="minorHAnsi" w:hAnsiTheme="minorHAnsi"/>
          <w:b/>
          <w:sz w:val="20"/>
          <w:szCs w:val="20"/>
        </w:rPr>
        <w:t xml:space="preserve">«ЛЭП 0,4 </w:t>
      </w:r>
      <w:proofErr w:type="spellStart"/>
      <w:r w:rsidR="00D7439B" w:rsidRPr="00281EEC">
        <w:rPr>
          <w:rFonts w:asciiTheme="minorHAnsi" w:hAnsiTheme="minorHAnsi"/>
          <w:b/>
          <w:sz w:val="20"/>
          <w:szCs w:val="20"/>
        </w:rPr>
        <w:t>кВ</w:t>
      </w:r>
      <w:proofErr w:type="spellEnd"/>
      <w:r w:rsidR="00D7439B" w:rsidRPr="00281EEC">
        <w:rPr>
          <w:rFonts w:asciiTheme="minorHAnsi" w:hAnsiTheme="minorHAnsi"/>
          <w:b/>
          <w:sz w:val="20"/>
          <w:szCs w:val="20"/>
        </w:rPr>
        <w:t xml:space="preserve"> ТП 357 ф.22 ПС </w:t>
      </w:r>
      <w:proofErr w:type="gramStart"/>
      <w:r w:rsidR="00D7439B" w:rsidRPr="00281EEC">
        <w:rPr>
          <w:rFonts w:asciiTheme="minorHAnsi" w:hAnsiTheme="minorHAnsi"/>
          <w:b/>
          <w:sz w:val="20"/>
          <w:szCs w:val="20"/>
        </w:rPr>
        <w:t>Интер</w:t>
      </w:r>
      <w:r w:rsidRPr="00281EEC">
        <w:rPr>
          <w:rFonts w:asciiTheme="minorHAnsi" w:hAnsiTheme="minorHAnsi"/>
          <w:b/>
          <w:sz w:val="20"/>
          <w:szCs w:val="20"/>
        </w:rPr>
        <w:t>национальная</w:t>
      </w:r>
      <w:proofErr w:type="gramEnd"/>
      <w:r w:rsidRPr="00281EEC">
        <w:rPr>
          <w:rFonts w:asciiTheme="minorHAnsi" w:hAnsiTheme="minorHAnsi"/>
          <w:b/>
          <w:sz w:val="20"/>
          <w:szCs w:val="20"/>
        </w:rPr>
        <w:t>» (реестровый номер –</w:t>
      </w:r>
      <w:r w:rsidR="00D7439B" w:rsidRPr="00281EEC">
        <w:rPr>
          <w:rFonts w:asciiTheme="minorHAnsi" w:hAnsiTheme="minorHAnsi"/>
          <w:b/>
          <w:sz w:val="20"/>
          <w:szCs w:val="20"/>
        </w:rPr>
        <w:t xml:space="preserve"> 30:12-6.2364)</w:t>
      </w:r>
      <w:r w:rsidRPr="00281EEC">
        <w:rPr>
          <w:rFonts w:asciiTheme="minorHAnsi" w:hAnsiTheme="minorHAnsi"/>
          <w:b/>
          <w:sz w:val="20"/>
          <w:szCs w:val="20"/>
        </w:rPr>
        <w:t>»</w:t>
      </w:r>
    </w:p>
    <w:p w:rsidR="00253820" w:rsidRPr="00281EEC" w:rsidRDefault="00D7439B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281EEC">
        <w:rPr>
          <w:rFonts w:ascii="Arial" w:hAnsi="Arial" w:cs="Arial"/>
          <w:sz w:val="18"/>
          <w:szCs w:val="18"/>
        </w:rPr>
        <w:t> </w:t>
      </w:r>
      <w:r w:rsidRPr="00281EEC">
        <w:rPr>
          <w:rFonts w:ascii="Arial" w:hAnsi="Arial" w:cs="Arial"/>
          <w:sz w:val="18"/>
          <w:szCs w:val="18"/>
        </w:rPr>
        <w:t xml:space="preserve">03-10-02-15835/21, в соответствии со ст. 23, </w:t>
      </w:r>
      <w:proofErr w:type="spellStart"/>
      <w:r w:rsidRPr="00281EEC">
        <w:rPr>
          <w:rFonts w:ascii="Arial" w:hAnsi="Arial" w:cs="Arial"/>
          <w:sz w:val="18"/>
          <w:szCs w:val="18"/>
        </w:rPr>
        <w:t>ст.ст</w:t>
      </w:r>
      <w:proofErr w:type="spellEnd"/>
      <w:r w:rsidRPr="00281EEC">
        <w:rPr>
          <w:rFonts w:ascii="Arial" w:hAnsi="Arial" w:cs="Arial"/>
          <w:sz w:val="18"/>
          <w:szCs w:val="18"/>
        </w:rPr>
        <w:t>. 39.37-39.43, 39.46, 39.50 Земел</w:t>
      </w:r>
      <w:r w:rsidRPr="00281EEC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281EEC">
        <w:rPr>
          <w:rFonts w:ascii="Arial" w:hAnsi="Arial" w:cs="Arial"/>
          <w:sz w:val="18"/>
          <w:szCs w:val="18"/>
        </w:rPr>
        <w:t>п</w:t>
      </w:r>
      <w:proofErr w:type="gramStart"/>
      <w:r w:rsidRPr="00281EE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81EE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281EEC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зон»,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7439B" w:rsidRPr="00281EE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7439B" w:rsidRPr="00281EEC">
        <w:rPr>
          <w:rFonts w:ascii="Arial" w:hAnsi="Arial" w:cs="Arial"/>
          <w:sz w:val="18"/>
          <w:szCs w:val="18"/>
        </w:rPr>
        <w:t>Россети</w:t>
      </w:r>
      <w:proofErr w:type="spellEnd"/>
      <w:r w:rsidR="00D7439B" w:rsidRPr="00281EE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7439B" w:rsidRPr="00281EE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7439B" w:rsidRPr="00281EEC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D7439B" w:rsidRPr="00281EEC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D7439B" w:rsidRPr="00281EEC">
        <w:rPr>
          <w:rFonts w:ascii="Arial" w:hAnsi="Arial" w:cs="Arial"/>
          <w:sz w:val="18"/>
          <w:szCs w:val="18"/>
        </w:rPr>
        <w:t>кВ</w:t>
      </w:r>
      <w:proofErr w:type="spellEnd"/>
      <w:r w:rsidR="00D7439B" w:rsidRPr="00281EEC">
        <w:rPr>
          <w:rFonts w:ascii="Arial" w:hAnsi="Arial" w:cs="Arial"/>
          <w:sz w:val="18"/>
          <w:szCs w:val="18"/>
        </w:rPr>
        <w:t xml:space="preserve"> КТП357 2620 м», расположенного в границах охранной зоны «ЛЭП 0,4 </w:t>
      </w:r>
      <w:proofErr w:type="spellStart"/>
      <w:r w:rsidR="00D7439B" w:rsidRPr="00281EEC">
        <w:rPr>
          <w:rFonts w:ascii="Arial" w:hAnsi="Arial" w:cs="Arial"/>
          <w:sz w:val="18"/>
          <w:szCs w:val="18"/>
        </w:rPr>
        <w:t>кВ</w:t>
      </w:r>
      <w:proofErr w:type="spellEnd"/>
      <w:r w:rsidR="00D7439B" w:rsidRPr="00281EEC">
        <w:rPr>
          <w:rFonts w:ascii="Arial" w:hAnsi="Arial" w:cs="Arial"/>
          <w:sz w:val="18"/>
          <w:szCs w:val="18"/>
        </w:rPr>
        <w:t xml:space="preserve"> ТП 357 ф.22 ПС Интернациональная» (реестровый номер - 30:12-6.</w:t>
      </w:r>
      <w:r w:rsidR="00D7439B" w:rsidRPr="00281EEC">
        <w:rPr>
          <w:rFonts w:ascii="Arial" w:hAnsi="Arial" w:cs="Arial"/>
          <w:sz w:val="18"/>
          <w:szCs w:val="18"/>
        </w:rPr>
        <w:t>2364)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D7439B" w:rsidRPr="00281EEC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281EEC">
        <w:rPr>
          <w:rFonts w:ascii="Arial" w:hAnsi="Arial" w:cs="Arial"/>
          <w:spacing w:val="-4"/>
          <w:sz w:val="18"/>
          <w:szCs w:val="18"/>
        </w:rPr>
        <w:t xml:space="preserve">2. </w:t>
      </w:r>
      <w:r w:rsidR="00D7439B" w:rsidRPr="00281EEC">
        <w:rPr>
          <w:rFonts w:ascii="Arial" w:hAnsi="Arial" w:cs="Arial"/>
          <w:spacing w:val="-4"/>
          <w:sz w:val="18"/>
          <w:szCs w:val="18"/>
        </w:rPr>
        <w:t xml:space="preserve">Утвердить границы публичного </w:t>
      </w:r>
      <w:r w:rsidR="00D7439B" w:rsidRPr="00281EEC">
        <w:rPr>
          <w:rFonts w:ascii="Arial" w:hAnsi="Arial" w:cs="Arial"/>
          <w:spacing w:val="-4"/>
          <w:sz w:val="18"/>
          <w:szCs w:val="18"/>
        </w:rPr>
        <w:t>сервитута в соответствии с приложенной схемой (приложение 2).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3. </w:t>
      </w:r>
      <w:r w:rsidR="00D7439B" w:rsidRPr="00281EE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7439B" w:rsidRPr="00281EEC">
        <w:rPr>
          <w:rFonts w:ascii="Arial" w:hAnsi="Arial" w:cs="Arial"/>
          <w:sz w:val="18"/>
          <w:szCs w:val="18"/>
        </w:rPr>
        <w:t>Россети</w:t>
      </w:r>
      <w:proofErr w:type="spellEnd"/>
      <w:r w:rsidR="00D7439B" w:rsidRPr="00281EE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</w:t>
      </w:r>
      <w:r w:rsidR="00D7439B" w:rsidRPr="00281EEC">
        <w:rPr>
          <w:rFonts w:ascii="Arial" w:hAnsi="Arial" w:cs="Arial"/>
          <w:sz w:val="18"/>
          <w:szCs w:val="18"/>
        </w:rPr>
        <w:t xml:space="preserve">тельством. </w:t>
      </w:r>
      <w:proofErr w:type="gramStart"/>
      <w:r w:rsidR="00D7439B" w:rsidRPr="00281EE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</w:t>
      </w:r>
      <w:r w:rsidR="00D7439B" w:rsidRPr="00281EEC">
        <w:rPr>
          <w:rFonts w:ascii="Arial" w:hAnsi="Arial" w:cs="Arial"/>
          <w:sz w:val="18"/>
          <w:szCs w:val="18"/>
        </w:rPr>
        <w:t>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281EEC">
        <w:rPr>
          <w:rFonts w:ascii="Arial" w:hAnsi="Arial" w:cs="Arial"/>
          <w:sz w:val="18"/>
          <w:szCs w:val="18"/>
        </w:rPr>
        <w:t xml:space="preserve"> </w:t>
      </w:r>
      <w:r w:rsidR="00D7439B" w:rsidRPr="00281EEC">
        <w:rPr>
          <w:rFonts w:ascii="Arial" w:hAnsi="Arial" w:cs="Arial"/>
          <w:sz w:val="18"/>
          <w:szCs w:val="18"/>
        </w:rPr>
        <w:t xml:space="preserve">огородничества; не превышает один год - в отношении иных земельных </w:t>
      </w:r>
      <w:r w:rsidR="00D7439B" w:rsidRPr="00281EEC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4. </w:t>
      </w:r>
      <w:r w:rsidR="00D7439B" w:rsidRPr="00281EE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5. </w:t>
      </w:r>
      <w:r w:rsidR="00D7439B" w:rsidRPr="00281EE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7439B" w:rsidRPr="00281EEC">
        <w:rPr>
          <w:rFonts w:ascii="Arial" w:hAnsi="Arial" w:cs="Arial"/>
          <w:sz w:val="18"/>
          <w:szCs w:val="18"/>
        </w:rPr>
        <w:t>Россети</w:t>
      </w:r>
      <w:proofErr w:type="spellEnd"/>
      <w:r w:rsidR="00D7439B" w:rsidRPr="00281EEC">
        <w:rPr>
          <w:rFonts w:ascii="Arial" w:hAnsi="Arial" w:cs="Arial"/>
          <w:sz w:val="18"/>
          <w:szCs w:val="18"/>
        </w:rPr>
        <w:t xml:space="preserve"> Юг»: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5.1. </w:t>
      </w:r>
      <w:r w:rsidR="00D7439B" w:rsidRPr="00281EE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</w:t>
      </w:r>
      <w:r w:rsidR="00D7439B" w:rsidRPr="00281EEC">
        <w:rPr>
          <w:rFonts w:ascii="Arial" w:hAnsi="Arial" w:cs="Arial"/>
          <w:sz w:val="18"/>
          <w:szCs w:val="18"/>
        </w:rPr>
        <w:t>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5.2. </w:t>
      </w:r>
      <w:r w:rsidR="00D7439B" w:rsidRPr="00281EEC">
        <w:rPr>
          <w:rFonts w:ascii="Arial" w:hAnsi="Arial" w:cs="Arial"/>
          <w:sz w:val="18"/>
          <w:szCs w:val="18"/>
        </w:rPr>
        <w:t xml:space="preserve">Обеспечивать сетевым </w:t>
      </w:r>
      <w:r w:rsidR="00D7439B" w:rsidRPr="00281EEC">
        <w:rPr>
          <w:rFonts w:ascii="Arial" w:hAnsi="Arial" w:cs="Arial"/>
          <w:sz w:val="18"/>
          <w:szCs w:val="18"/>
        </w:rPr>
        <w:t>организациям беспрепятственный доступ к объектам электросетевого хозяйства для их эксплуатации и плано</w:t>
      </w:r>
      <w:r w:rsidR="009E4F2B">
        <w:rPr>
          <w:rFonts w:ascii="Arial" w:hAnsi="Arial" w:cs="Arial"/>
          <w:sz w:val="18"/>
          <w:szCs w:val="18"/>
        </w:rPr>
        <w:t>в</w:t>
      </w:r>
      <w:r w:rsidR="00D7439B" w:rsidRPr="00281EEC">
        <w:rPr>
          <w:rFonts w:ascii="Arial" w:hAnsi="Arial" w:cs="Arial"/>
          <w:sz w:val="18"/>
          <w:szCs w:val="18"/>
        </w:rPr>
        <w:t>ых (регламентных) работ.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7439B" w:rsidRPr="00281EE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</w:t>
      </w:r>
      <w:r w:rsidR="00D7439B" w:rsidRPr="00281EEC">
        <w:rPr>
          <w:rFonts w:ascii="Arial" w:hAnsi="Arial" w:cs="Arial"/>
          <w:sz w:val="18"/>
          <w:szCs w:val="18"/>
        </w:rPr>
        <w:t xml:space="preserve">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="00D7439B" w:rsidRPr="00281EEC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зон».</w:t>
      </w:r>
      <w:proofErr w:type="gramEnd"/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7. </w:t>
      </w:r>
      <w:r w:rsidR="00D7439B" w:rsidRPr="00281EEC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D7439B" w:rsidRPr="00281EEC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7.1. </w:t>
      </w:r>
      <w:r w:rsidR="00D7439B" w:rsidRPr="00281EE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D7439B" w:rsidRPr="00281EEC">
        <w:rPr>
          <w:rFonts w:ascii="Arial" w:hAnsi="Arial" w:cs="Arial"/>
          <w:sz w:val="18"/>
          <w:szCs w:val="18"/>
        </w:rPr>
        <w:t>Росреестра</w:t>
      </w:r>
      <w:proofErr w:type="spellEnd"/>
      <w:r w:rsidR="00D7439B" w:rsidRPr="00281EE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7.2. </w:t>
      </w:r>
      <w:r w:rsidR="00D7439B" w:rsidRPr="00281EEC">
        <w:rPr>
          <w:rFonts w:ascii="Arial" w:hAnsi="Arial" w:cs="Arial"/>
          <w:sz w:val="18"/>
          <w:szCs w:val="18"/>
        </w:rPr>
        <w:t>Направит</w:t>
      </w:r>
      <w:r w:rsidR="00D7439B" w:rsidRPr="00281EEC">
        <w:rPr>
          <w:rFonts w:ascii="Arial" w:hAnsi="Arial" w:cs="Arial"/>
          <w:sz w:val="18"/>
          <w:szCs w:val="18"/>
        </w:rPr>
        <w:t>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</w:t>
      </w:r>
      <w:r w:rsidR="00D7439B" w:rsidRPr="00281EEC">
        <w:rPr>
          <w:rFonts w:ascii="Arial" w:hAnsi="Arial" w:cs="Arial"/>
          <w:sz w:val="18"/>
          <w:szCs w:val="18"/>
        </w:rPr>
        <w:t>емельные участки.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7.3. </w:t>
      </w:r>
      <w:r w:rsidR="00D7439B" w:rsidRPr="00281EE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53820" w:rsidRPr="00281EEC" w:rsidRDefault="006B067F" w:rsidP="00281E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EEC">
        <w:rPr>
          <w:rFonts w:ascii="Arial" w:hAnsi="Arial" w:cs="Arial"/>
          <w:sz w:val="18"/>
          <w:szCs w:val="18"/>
        </w:rPr>
        <w:t xml:space="preserve">8. </w:t>
      </w:r>
      <w:r w:rsidR="00D7439B" w:rsidRPr="00281EE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</w:t>
      </w:r>
      <w:r w:rsidR="00D7439B" w:rsidRPr="00281EEC">
        <w:rPr>
          <w:rFonts w:ascii="Arial" w:hAnsi="Arial" w:cs="Arial"/>
          <w:sz w:val="18"/>
          <w:szCs w:val="18"/>
        </w:rPr>
        <w:t xml:space="preserve">распоряжения администрации муниципального образования «Город Астрахань» </w:t>
      </w:r>
      <w:proofErr w:type="gramStart"/>
      <w:r w:rsidR="00D7439B" w:rsidRPr="00281EEC">
        <w:rPr>
          <w:rFonts w:ascii="Arial" w:hAnsi="Arial" w:cs="Arial"/>
          <w:sz w:val="18"/>
          <w:szCs w:val="18"/>
        </w:rPr>
        <w:t>разместить</w:t>
      </w:r>
      <w:proofErr w:type="gramEnd"/>
      <w:r w:rsidR="00D7439B" w:rsidRPr="00281EE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53820" w:rsidRPr="009E4F2B" w:rsidRDefault="00D7439B" w:rsidP="009E4F2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E4F2B">
        <w:rPr>
          <w:rFonts w:ascii="Arial" w:hAnsi="Arial" w:cs="Arial"/>
          <w:b/>
          <w:sz w:val="18"/>
          <w:szCs w:val="18"/>
        </w:rPr>
        <w:t xml:space="preserve">Глава </w:t>
      </w:r>
      <w:r w:rsidRPr="009E4F2B">
        <w:rPr>
          <w:rFonts w:ascii="Arial" w:hAnsi="Arial" w:cs="Arial"/>
          <w:b/>
          <w:sz w:val="18"/>
          <w:szCs w:val="18"/>
        </w:rPr>
        <w:t>муниципального образов</w:t>
      </w:r>
      <w:r w:rsidR="009E4F2B">
        <w:rPr>
          <w:rFonts w:ascii="Arial" w:hAnsi="Arial" w:cs="Arial"/>
          <w:b/>
          <w:sz w:val="18"/>
          <w:szCs w:val="18"/>
        </w:rPr>
        <w:t>ан</w:t>
      </w:r>
      <w:r w:rsidRPr="009E4F2B">
        <w:rPr>
          <w:rFonts w:ascii="Arial" w:hAnsi="Arial" w:cs="Arial"/>
          <w:b/>
          <w:sz w:val="18"/>
          <w:szCs w:val="18"/>
        </w:rPr>
        <w:t>и</w:t>
      </w:r>
      <w:r w:rsidRPr="009E4F2B">
        <w:rPr>
          <w:rFonts w:ascii="Arial" w:hAnsi="Arial" w:cs="Arial"/>
          <w:b/>
          <w:sz w:val="18"/>
          <w:szCs w:val="18"/>
        </w:rPr>
        <w:t>я</w:t>
      </w:r>
      <w:r w:rsidR="009E4F2B" w:rsidRPr="009E4F2B">
        <w:rPr>
          <w:rFonts w:ascii="Arial" w:hAnsi="Arial" w:cs="Arial"/>
          <w:b/>
          <w:sz w:val="18"/>
          <w:szCs w:val="18"/>
        </w:rPr>
        <w:t xml:space="preserve"> </w:t>
      </w:r>
      <w:r w:rsidRPr="009E4F2B">
        <w:rPr>
          <w:rFonts w:ascii="Arial" w:hAnsi="Arial" w:cs="Arial"/>
          <w:b/>
          <w:sz w:val="18"/>
          <w:szCs w:val="18"/>
        </w:rPr>
        <w:t>«Город Астрахань»</w:t>
      </w:r>
      <w:r w:rsidR="009E4F2B" w:rsidRPr="009E4F2B">
        <w:rPr>
          <w:rFonts w:ascii="Arial" w:hAnsi="Arial" w:cs="Arial"/>
          <w:b/>
          <w:sz w:val="18"/>
          <w:szCs w:val="18"/>
        </w:rPr>
        <w:t xml:space="preserve"> </w:t>
      </w:r>
      <w:r w:rsidRPr="009E4F2B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253820" w:rsidRPr="009E4F2B" w:rsidSect="00281EE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9B" w:rsidRDefault="00D7439B">
      <w:r>
        <w:separator/>
      </w:r>
    </w:p>
  </w:endnote>
  <w:endnote w:type="continuationSeparator" w:id="0">
    <w:p w:rsidR="00D7439B" w:rsidRDefault="00D7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9B" w:rsidRDefault="00D7439B"/>
  </w:footnote>
  <w:footnote w:type="continuationSeparator" w:id="0">
    <w:p w:rsidR="00D7439B" w:rsidRDefault="00D7439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A3D04"/>
    <w:multiLevelType w:val="multilevel"/>
    <w:tmpl w:val="1C924D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53820"/>
    <w:rsid w:val="00253820"/>
    <w:rsid w:val="00281EEC"/>
    <w:rsid w:val="006B067F"/>
    <w:rsid w:val="00943534"/>
    <w:rsid w:val="009D2D24"/>
    <w:rsid w:val="009E4F2B"/>
    <w:rsid w:val="00CA5E3A"/>
    <w:rsid w:val="00D55656"/>
    <w:rsid w:val="00D7439B"/>
    <w:rsid w:val="00F75198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596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6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596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80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2022-11-16T08:16:00Z</dcterms:created>
  <dcterms:modified xsi:type="dcterms:W3CDTF">2022-11-16T08:24:00Z</dcterms:modified>
</cp:coreProperties>
</file>